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C05" w:rsidRDefault="00933C05" w:rsidP="00227128">
      <w:pPr>
        <w:jc w:val="center"/>
        <w:rPr>
          <w:sz w:val="28"/>
          <w:szCs w:val="28"/>
          <w:lang w:val="et-EE"/>
        </w:rPr>
      </w:pPr>
      <w:r>
        <w:rPr>
          <w:noProof/>
          <w:lang w:val="en-US"/>
        </w:rPr>
        <w:drawing>
          <wp:inline distT="0" distB="0" distL="0" distR="0" wp14:anchorId="43DEF14B" wp14:editId="5ADBB026">
            <wp:extent cx="2812812" cy="1156730"/>
            <wp:effectExtent l="0" t="0" r="6985" b="5715"/>
            <wp:docPr id="2" name="Pilt 1" descr="TLU-logo-pilt-vrv-suur.jpg (840×32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1" descr="TLU-logo-pilt-vrv-suur.jpg (840×32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8981" cy="1159267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FC1BE0" w:rsidRPr="00FC1BE0" w:rsidRDefault="00FC1BE0" w:rsidP="00FC1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C1BE0">
        <w:rPr>
          <w:rFonts w:ascii="Calibri" w:eastAsia="Times New Roman" w:hAnsi="Calibri" w:cs="Calibri"/>
          <w:color w:val="000000"/>
          <w:sz w:val="28"/>
          <w:szCs w:val="28"/>
          <w:lang w:val="et-EE"/>
        </w:rPr>
        <w:t>Prantsuse keele olümpiaadi</w:t>
      </w:r>
    </w:p>
    <w:p w:rsidR="00FC1BE0" w:rsidRPr="00FC1BE0" w:rsidRDefault="00FC1BE0" w:rsidP="00FC1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FC1BE0">
        <w:rPr>
          <w:rFonts w:ascii="Calibri" w:eastAsia="Times New Roman" w:hAnsi="Calibri" w:cs="Calibri"/>
          <w:color w:val="000000"/>
          <w:sz w:val="28"/>
          <w:szCs w:val="28"/>
          <w:lang w:val="et-EE"/>
        </w:rPr>
        <w:t xml:space="preserve">vabariikliku vooru korraldus </w:t>
      </w:r>
      <w:proofErr w:type="spellStart"/>
      <w:r w:rsidRPr="00FC1BE0">
        <w:rPr>
          <w:rFonts w:ascii="Calibri" w:eastAsia="Times New Roman" w:hAnsi="Calibri" w:cs="Calibri"/>
          <w:color w:val="000000"/>
          <w:sz w:val="28"/>
          <w:szCs w:val="28"/>
          <w:lang w:val="et-EE"/>
        </w:rPr>
        <w:t>Zoomis</w:t>
      </w:r>
      <w:proofErr w:type="spellEnd"/>
    </w:p>
    <w:p w:rsidR="00FC1BE0" w:rsidRPr="00FC1BE0" w:rsidRDefault="00FC1BE0" w:rsidP="00FC1BE0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C1BE0">
        <w:rPr>
          <w:rFonts w:ascii="Calibri" w:eastAsia="Times New Roman" w:hAnsi="Calibri" w:cs="Calibri"/>
          <w:color w:val="000000"/>
          <w:sz w:val="28"/>
          <w:szCs w:val="28"/>
          <w:lang w:val="fi-FI"/>
        </w:rPr>
        <w:t>08.03.2021</w:t>
      </w:r>
    </w:p>
    <w:p w:rsidR="00FC1BE0" w:rsidRPr="00FC1BE0" w:rsidRDefault="00FC1BE0" w:rsidP="00FC1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FC1BE0" w:rsidRPr="00FC1BE0" w:rsidRDefault="00FC1BE0" w:rsidP="00FC1BE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8.märtsi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hommikul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9.00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avaldatakse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Teaduskooli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lehel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järgmine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info:</w:t>
      </w:r>
    </w:p>
    <w:p w:rsidR="00FC1BE0" w:rsidRPr="00FC1BE0" w:rsidRDefault="00FC1BE0" w:rsidP="00FC1BE0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Igale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osalejale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nimeliselt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korraldajate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poolt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Québeci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kohta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loositud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alateema ja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kellaaeg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 </w:t>
      </w:r>
    </w:p>
    <w:p w:rsidR="00FC1BE0" w:rsidRPr="00FC1BE0" w:rsidRDefault="00FC1BE0" w:rsidP="00FC1BE0">
      <w:pPr>
        <w:numPr>
          <w:ilvl w:val="0"/>
          <w:numId w:val="3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Iga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olümpiaadi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vastava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kategooria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zoomi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link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 </w:t>
      </w:r>
    </w:p>
    <w:p w:rsidR="00FC1BE0" w:rsidRPr="00FC1BE0" w:rsidRDefault="00FC1BE0" w:rsidP="00FC1BE0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Osaleja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siseneb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talle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etteantud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kellaajal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zoomi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keskkonda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,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kasutades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tema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olümpiaadi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kategooria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zoomi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linki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</w:t>
      </w:r>
    </w:p>
    <w:p w:rsidR="00FC1BE0" w:rsidRPr="00FC1BE0" w:rsidRDefault="00FC1BE0" w:rsidP="00FC1BE0">
      <w:pPr>
        <w:numPr>
          <w:ilvl w:val="1"/>
          <w:numId w:val="4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Sisenedes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leiab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osaleja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end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kõigepealt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zoomi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ooteruumist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,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kust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kutsutakse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esitlusele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</w:t>
      </w:r>
    </w:p>
    <w:p w:rsidR="00FC1BE0" w:rsidRPr="00FC1BE0" w:rsidRDefault="00FC1BE0" w:rsidP="00FC1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NB!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Kui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osaleja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ei ole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varem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zoomi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keskkonda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kasutanud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,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tuleb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aadressil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zoom.us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registreerida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end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kasutajaks</w:t>
      </w:r>
      <w:proofErr w:type="spellEnd"/>
      <w:r w:rsidRPr="00FC1BE0">
        <w:rPr>
          <w:rFonts w:ascii="Calibri" w:eastAsia="Times New Roman" w:hAnsi="Calibri" w:cs="Calibri"/>
          <w:b/>
          <w:bCs/>
          <w:color w:val="000000"/>
          <w:sz w:val="24"/>
          <w:szCs w:val="24"/>
          <w:lang w:val="fi-FI"/>
        </w:rPr>
        <w:t>. </w:t>
      </w:r>
    </w:p>
    <w:p w:rsidR="00FC1BE0" w:rsidRPr="00FC1BE0" w:rsidRDefault="00FC1BE0" w:rsidP="00FC1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</w:p>
    <w:p w:rsidR="00FC1BE0" w:rsidRPr="00FC1BE0" w:rsidRDefault="00FC1BE0" w:rsidP="00FC1BE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>Vabariikliku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>vooru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>toimumine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 xml:space="preserve"> zoomi </w:t>
      </w:r>
      <w:proofErr w:type="spellStart"/>
      <w:proofErr w:type="gramStart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>keskkonnas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u w:val="single"/>
          <w:lang w:val="fi-FI"/>
        </w:rPr>
        <w:t xml:space="preserve"> :</w:t>
      </w:r>
      <w:proofErr w:type="gramEnd"/>
    </w:p>
    <w:p w:rsidR="00FC1BE0" w:rsidRPr="00FC1BE0" w:rsidRDefault="00FC1BE0" w:rsidP="00FC1BE0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9.00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leiab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osaleja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Teaduskooli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lehelt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talle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loosiga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määratud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alateema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Québeci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kohta ja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alustab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selle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kohta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(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exposé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)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tegemist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: „Info </w:t>
      </w:r>
      <w:proofErr w:type="spellStart"/>
      <w:proofErr w:type="gram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touristique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“</w:t>
      </w:r>
      <w:proofErr w:type="gram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.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Kasutada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võib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Power-Point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vms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</w:t>
      </w:r>
      <w:r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formaati</w:t>
      </w:r>
      <w:bookmarkStart w:id="0" w:name="_GoBack"/>
      <w:bookmarkEnd w:id="0"/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.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Edasi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järgneb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suuline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zoomi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keskkonnas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kaheliikmelise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komisjoni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ees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 </w:t>
      </w:r>
    </w:p>
    <w:p w:rsidR="00FC1BE0" w:rsidRPr="00FC1BE0" w:rsidRDefault="00FC1BE0" w:rsidP="00FC1BE0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Esitluste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algus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12.00,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kuid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iga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osaleja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saab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isikliku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kellaaja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</w:t>
      </w:r>
    </w:p>
    <w:p w:rsidR="00FC1BE0" w:rsidRPr="00FC1BE0" w:rsidRDefault="00FC1BE0" w:rsidP="00FC1BE0">
      <w:pPr>
        <w:numPr>
          <w:ilvl w:val="0"/>
          <w:numId w:val="5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Esitluse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kestvus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:</w:t>
      </w:r>
    </w:p>
    <w:p w:rsidR="00FC1BE0" w:rsidRPr="00FC1BE0" w:rsidRDefault="00FC1BE0" w:rsidP="00FC1BE0">
      <w:pPr>
        <w:numPr>
          <w:ilvl w:val="1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3-5 min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põhikooli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A- ja B/C-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keel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ja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gümnaasiumi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B/C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keel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 </w:t>
      </w:r>
    </w:p>
    <w:p w:rsidR="00FC1BE0" w:rsidRPr="00FC1BE0" w:rsidRDefault="00FC1BE0" w:rsidP="00FC1BE0">
      <w:pPr>
        <w:numPr>
          <w:ilvl w:val="1"/>
          <w:numId w:val="6"/>
        </w:numPr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5-7 min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>gümnaasiumi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en-US"/>
        </w:rPr>
        <w:t xml:space="preserve"> A-keel.</w:t>
      </w:r>
    </w:p>
    <w:p w:rsidR="00FC1BE0" w:rsidRPr="00FC1BE0" w:rsidRDefault="00FC1BE0" w:rsidP="00FC1BE0">
      <w:pPr>
        <w:numPr>
          <w:ilvl w:val="0"/>
          <w:numId w:val="6"/>
        </w:numPr>
        <w:spacing w:line="240" w:lineRule="auto"/>
        <w:textAlignment w:val="baseline"/>
        <w:rPr>
          <w:rFonts w:ascii="Noto Sans Symbols" w:eastAsia="Times New Roman" w:hAnsi="Noto Sans Symbols" w:cs="Times New Roman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Hindamiskriteeriumid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arvestavad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osalejate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keelelist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taset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,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kultuurialast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silmaringi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ning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esitluse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originaalsust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/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omapära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</w:t>
      </w:r>
    </w:p>
    <w:p w:rsidR="00FC1BE0" w:rsidRPr="00FC1BE0" w:rsidRDefault="00FC1BE0" w:rsidP="00FC1BE0">
      <w:pPr>
        <w:numPr>
          <w:ilvl w:val="0"/>
          <w:numId w:val="6"/>
        </w:numPr>
        <w:spacing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  <w:lang w:val="fi-FI"/>
        </w:rPr>
      </w:pP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Lisainfo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vabariikliku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vooru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kohta on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leitav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Teaduskooli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 xml:space="preserve"> </w:t>
      </w:r>
      <w:proofErr w:type="spellStart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lehelt</w:t>
      </w:r>
      <w:proofErr w:type="spellEnd"/>
      <w:r w:rsidRPr="00FC1BE0">
        <w:rPr>
          <w:rFonts w:ascii="Calibri" w:eastAsia="Times New Roman" w:hAnsi="Calibri" w:cs="Calibri"/>
          <w:color w:val="000000"/>
          <w:sz w:val="24"/>
          <w:szCs w:val="24"/>
          <w:lang w:val="fi-FI"/>
        </w:rPr>
        <w:t>.</w:t>
      </w:r>
    </w:p>
    <w:p w:rsidR="00227128" w:rsidRPr="00FC1BE0" w:rsidRDefault="00227128" w:rsidP="00FC1BE0">
      <w:pPr>
        <w:jc w:val="center"/>
        <w:rPr>
          <w:rFonts w:cstheme="minorHAnsi"/>
          <w:sz w:val="24"/>
          <w:szCs w:val="24"/>
          <w:lang w:val="fi-FI"/>
        </w:rPr>
      </w:pPr>
    </w:p>
    <w:sectPr w:rsidR="00227128" w:rsidRPr="00FC1B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Noto Sans Symbols">
    <w:altName w:val="MV Bol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90EC0"/>
    <w:multiLevelType w:val="hybridMultilevel"/>
    <w:tmpl w:val="2188E8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4D2457"/>
    <w:multiLevelType w:val="multilevel"/>
    <w:tmpl w:val="BFAE0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3B7AC1"/>
    <w:multiLevelType w:val="hybridMultilevel"/>
    <w:tmpl w:val="38EAE874"/>
    <w:lvl w:ilvl="0" w:tplc="52B0B7D2">
      <w:start w:val="1"/>
      <w:numFmt w:val="bullet"/>
      <w:lvlText w:val=""/>
      <w:lvlJc w:val="left"/>
      <w:pPr>
        <w:tabs>
          <w:tab w:val="num" w:pos="720"/>
        </w:tabs>
        <w:ind w:left="720" w:hanging="360"/>
      </w:pPr>
      <w:rPr>
        <w:rFonts w:ascii="Webdings" w:hAnsi="Webdings" w:hint="default"/>
      </w:rPr>
    </w:lvl>
    <w:lvl w:ilvl="1" w:tplc="6F06D02A" w:tentative="1">
      <w:start w:val="1"/>
      <w:numFmt w:val="bullet"/>
      <w:lvlText w:val=""/>
      <w:lvlJc w:val="left"/>
      <w:pPr>
        <w:tabs>
          <w:tab w:val="num" w:pos="1440"/>
        </w:tabs>
        <w:ind w:left="1440" w:hanging="360"/>
      </w:pPr>
      <w:rPr>
        <w:rFonts w:ascii="Webdings" w:hAnsi="Webdings" w:hint="default"/>
      </w:rPr>
    </w:lvl>
    <w:lvl w:ilvl="2" w:tplc="988A5612" w:tentative="1">
      <w:start w:val="1"/>
      <w:numFmt w:val="bullet"/>
      <w:lvlText w:val=""/>
      <w:lvlJc w:val="left"/>
      <w:pPr>
        <w:tabs>
          <w:tab w:val="num" w:pos="2160"/>
        </w:tabs>
        <w:ind w:left="2160" w:hanging="360"/>
      </w:pPr>
      <w:rPr>
        <w:rFonts w:ascii="Webdings" w:hAnsi="Webdings" w:hint="default"/>
      </w:rPr>
    </w:lvl>
    <w:lvl w:ilvl="3" w:tplc="8996B650" w:tentative="1">
      <w:start w:val="1"/>
      <w:numFmt w:val="bullet"/>
      <w:lvlText w:val=""/>
      <w:lvlJc w:val="left"/>
      <w:pPr>
        <w:tabs>
          <w:tab w:val="num" w:pos="2880"/>
        </w:tabs>
        <w:ind w:left="2880" w:hanging="360"/>
      </w:pPr>
      <w:rPr>
        <w:rFonts w:ascii="Webdings" w:hAnsi="Webdings" w:hint="default"/>
      </w:rPr>
    </w:lvl>
    <w:lvl w:ilvl="4" w:tplc="A1CEFD9A" w:tentative="1">
      <w:start w:val="1"/>
      <w:numFmt w:val="bullet"/>
      <w:lvlText w:val=""/>
      <w:lvlJc w:val="left"/>
      <w:pPr>
        <w:tabs>
          <w:tab w:val="num" w:pos="3600"/>
        </w:tabs>
        <w:ind w:left="3600" w:hanging="360"/>
      </w:pPr>
      <w:rPr>
        <w:rFonts w:ascii="Webdings" w:hAnsi="Webdings" w:hint="default"/>
      </w:rPr>
    </w:lvl>
    <w:lvl w:ilvl="5" w:tplc="C05E5860" w:tentative="1">
      <w:start w:val="1"/>
      <w:numFmt w:val="bullet"/>
      <w:lvlText w:val=""/>
      <w:lvlJc w:val="left"/>
      <w:pPr>
        <w:tabs>
          <w:tab w:val="num" w:pos="4320"/>
        </w:tabs>
        <w:ind w:left="4320" w:hanging="360"/>
      </w:pPr>
      <w:rPr>
        <w:rFonts w:ascii="Webdings" w:hAnsi="Webdings" w:hint="default"/>
      </w:rPr>
    </w:lvl>
    <w:lvl w:ilvl="6" w:tplc="B712E2CA" w:tentative="1">
      <w:start w:val="1"/>
      <w:numFmt w:val="bullet"/>
      <w:lvlText w:val=""/>
      <w:lvlJc w:val="left"/>
      <w:pPr>
        <w:tabs>
          <w:tab w:val="num" w:pos="5040"/>
        </w:tabs>
        <w:ind w:left="5040" w:hanging="360"/>
      </w:pPr>
      <w:rPr>
        <w:rFonts w:ascii="Webdings" w:hAnsi="Webdings" w:hint="default"/>
      </w:rPr>
    </w:lvl>
    <w:lvl w:ilvl="7" w:tplc="02C21BF6" w:tentative="1">
      <w:start w:val="1"/>
      <w:numFmt w:val="bullet"/>
      <w:lvlText w:val=""/>
      <w:lvlJc w:val="left"/>
      <w:pPr>
        <w:tabs>
          <w:tab w:val="num" w:pos="5760"/>
        </w:tabs>
        <w:ind w:left="5760" w:hanging="360"/>
      </w:pPr>
      <w:rPr>
        <w:rFonts w:ascii="Webdings" w:hAnsi="Webdings" w:hint="default"/>
      </w:rPr>
    </w:lvl>
    <w:lvl w:ilvl="8" w:tplc="29120864" w:tentative="1">
      <w:start w:val="1"/>
      <w:numFmt w:val="bullet"/>
      <w:lvlText w:val=""/>
      <w:lvlJc w:val="left"/>
      <w:pPr>
        <w:tabs>
          <w:tab w:val="num" w:pos="6480"/>
        </w:tabs>
        <w:ind w:left="6480" w:hanging="360"/>
      </w:pPr>
      <w:rPr>
        <w:rFonts w:ascii="Webdings" w:hAnsi="Webdings" w:hint="default"/>
      </w:rPr>
    </w:lvl>
  </w:abstractNum>
  <w:abstractNum w:abstractNumId="3" w15:restartNumberingAfterBreak="0">
    <w:nsid w:val="2FC96C3C"/>
    <w:multiLevelType w:val="multilevel"/>
    <w:tmpl w:val="1F7A0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3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5">
    <w:abstractNumId w:val="1"/>
  </w:num>
  <w:num w:numId="6">
    <w:abstractNumId w:val="1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EA9"/>
    <w:rsid w:val="0002064E"/>
    <w:rsid w:val="00227128"/>
    <w:rsid w:val="003D2EA9"/>
    <w:rsid w:val="0088438A"/>
    <w:rsid w:val="00933C05"/>
    <w:rsid w:val="00D95129"/>
    <w:rsid w:val="00DF2545"/>
    <w:rsid w:val="00FC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F2467"/>
  <w15:chartTrackingRefBased/>
  <w15:docId w15:val="{6A269B11-F218-4E70-AAF8-0D2482A6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laad">
    <w:name w:val="Normal"/>
    <w:qFormat/>
    <w:rPr>
      <w:lang w:val="en-GB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Loendilik">
    <w:name w:val="List Paragraph"/>
    <w:basedOn w:val="Normaallaad"/>
    <w:uiPriority w:val="34"/>
    <w:qFormat/>
    <w:rsid w:val="003D2EA9"/>
    <w:pPr>
      <w:ind w:left="720"/>
      <w:contextualSpacing/>
    </w:pPr>
  </w:style>
  <w:style w:type="paragraph" w:styleId="Vahedeta">
    <w:name w:val="No Spacing"/>
    <w:uiPriority w:val="1"/>
    <w:qFormat/>
    <w:rsid w:val="00227128"/>
    <w:pPr>
      <w:spacing w:after="0" w:line="240" w:lineRule="auto"/>
    </w:pPr>
    <w:rPr>
      <w:lang w:val="et-EE"/>
    </w:rPr>
  </w:style>
  <w:style w:type="paragraph" w:styleId="Normaallaadveeb">
    <w:name w:val="Normal (Web)"/>
    <w:basedOn w:val="Normaallaad"/>
    <w:uiPriority w:val="99"/>
    <w:semiHidden/>
    <w:unhideWhenUsed/>
    <w:rsid w:val="00FC1B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59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TLU</Company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Merilyn</dc:creator>
  <cp:keywords/>
  <dc:description/>
  <cp:lastModifiedBy>Merilyn</cp:lastModifiedBy>
  <cp:revision>3</cp:revision>
  <dcterms:created xsi:type="dcterms:W3CDTF">2021-01-31T08:13:00Z</dcterms:created>
  <dcterms:modified xsi:type="dcterms:W3CDTF">2021-01-31T16:10:00Z</dcterms:modified>
</cp:coreProperties>
</file>